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65F" w:rsidRDefault="0041765F" w:rsidP="0041765F">
      <w:pPr>
        <w:jc w:val="left"/>
        <w:rPr>
          <w:rFonts w:ascii="Arial" w:eastAsia="宋体" w:hAnsi="Arial" w:cs="Arial"/>
          <w:color w:val="000000" w:themeColor="text1"/>
          <w:kern w:val="0"/>
          <w:sz w:val="24"/>
          <w:szCs w:val="24"/>
        </w:rPr>
      </w:pPr>
      <w:r>
        <w:rPr>
          <w:rFonts w:ascii="Arial" w:hAnsi="Arial" w:cs="Arial"/>
          <w:color w:val="CCCCCC"/>
          <w:sz w:val="20"/>
          <w:szCs w:val="20"/>
          <w:shd w:val="clear" w:color="auto" w:fill="000000"/>
        </w:rPr>
        <w:t> </w:t>
      </w:r>
      <w:r>
        <w:rPr>
          <w:rStyle w:val="copyright-name"/>
          <w:rFonts w:ascii="Arial" w:hAnsi="Arial" w:cs="Arial"/>
          <w:color w:val="CCCCCC"/>
          <w:sz w:val="20"/>
          <w:szCs w:val="20"/>
          <w:shd w:val="clear" w:color="auto" w:fill="000000"/>
        </w:rPr>
        <w:t>Guangzhou CDG Furniture Co., Ltd.</w:t>
      </w:r>
      <w:r>
        <w:rPr>
          <w:rFonts w:ascii="Arial" w:hAnsi="Arial" w:cs="Arial"/>
          <w:color w:val="CCCCCC"/>
          <w:sz w:val="20"/>
          <w:szCs w:val="20"/>
          <w:shd w:val="clear" w:color="auto" w:fill="000000"/>
        </w:rPr>
        <w:t> </w:t>
      </w:r>
    </w:p>
    <w:p w:rsidR="0041765F" w:rsidRDefault="0041765F" w:rsidP="00521102">
      <w:pPr>
        <w:jc w:val="center"/>
        <w:rPr>
          <w:rFonts w:ascii="Arial" w:eastAsia="宋体" w:hAnsi="Arial" w:cs="Arial"/>
          <w:color w:val="000000" w:themeColor="text1"/>
          <w:kern w:val="0"/>
          <w:sz w:val="24"/>
          <w:szCs w:val="24"/>
        </w:rPr>
      </w:pPr>
    </w:p>
    <w:p w:rsidR="0041765F" w:rsidRDefault="0041765F" w:rsidP="00521102">
      <w:pPr>
        <w:jc w:val="center"/>
        <w:rPr>
          <w:rFonts w:ascii="Arial" w:eastAsia="宋体" w:hAnsi="Arial" w:cs="Arial"/>
          <w:color w:val="000000" w:themeColor="text1"/>
          <w:kern w:val="0"/>
          <w:sz w:val="24"/>
          <w:szCs w:val="24"/>
        </w:rPr>
      </w:pPr>
    </w:p>
    <w:p w:rsidR="00521102" w:rsidRPr="00521102" w:rsidRDefault="00521102" w:rsidP="00521102">
      <w:pPr>
        <w:jc w:val="center"/>
        <w:rPr>
          <w:rFonts w:ascii="Arial" w:eastAsia="宋体" w:hAnsi="Arial" w:cs="Arial"/>
          <w:color w:val="000000" w:themeColor="text1"/>
          <w:kern w:val="0"/>
          <w:sz w:val="24"/>
          <w:szCs w:val="24"/>
        </w:rPr>
      </w:pPr>
      <w:r w:rsidRPr="00521102">
        <w:rPr>
          <w:rFonts w:ascii="Arial" w:eastAsia="宋体" w:hAnsi="Arial" w:cs="Arial"/>
          <w:color w:val="000000" w:themeColor="text1"/>
          <w:kern w:val="0"/>
          <w:sz w:val="24"/>
          <w:szCs w:val="24"/>
        </w:rPr>
        <w:t>The Best Restaurant Furniture Solution Provider</w:t>
      </w:r>
    </w:p>
    <w:p w:rsidR="00521102" w:rsidRPr="00521102" w:rsidRDefault="00521102" w:rsidP="00521102">
      <w:pPr>
        <w:pStyle w:val="a5"/>
        <w:spacing w:before="0" w:beforeAutospacing="0" w:after="0" w:afterAutospacing="0"/>
        <w:rPr>
          <w:rFonts w:ascii="Arial" w:hAnsi="Arial" w:cs="Arial"/>
          <w:color w:val="000000" w:themeColor="text1"/>
        </w:rPr>
      </w:pPr>
    </w:p>
    <w:p w:rsidR="00521102" w:rsidRDefault="00521102" w:rsidP="00521102">
      <w:pPr>
        <w:pStyle w:val="a5"/>
        <w:spacing w:before="0" w:beforeAutospacing="0" w:after="0" w:afterAutospacing="0"/>
        <w:rPr>
          <w:rFonts w:ascii="Arial" w:hAnsi="Arial" w:cs="Arial"/>
          <w:color w:val="000000" w:themeColor="text1"/>
        </w:rPr>
      </w:pPr>
      <w:r w:rsidRPr="00521102">
        <w:rPr>
          <w:rFonts w:ascii="Arial" w:hAnsi="Arial" w:cs="Arial"/>
          <w:color w:val="000000" w:themeColor="text1"/>
        </w:rPr>
        <w:t>CDG is a specialist in creating the unique and inspiring indoor &amp; outdoor furniture, for Contract Designer &amp; Garden Market, and the items are sold well to mo</w:t>
      </w:r>
      <w:r w:rsidR="006D5EA9">
        <w:rPr>
          <w:rFonts w:ascii="Arial" w:hAnsi="Arial" w:cs="Arial"/>
          <w:color w:val="000000" w:themeColor="text1"/>
        </w:rPr>
        <w:t xml:space="preserve">re than 160+ countries with </w:t>
      </w:r>
      <w:r w:rsidRPr="00521102">
        <w:rPr>
          <w:rFonts w:ascii="Arial" w:hAnsi="Arial" w:cs="Arial"/>
          <w:color w:val="000000" w:themeColor="text1"/>
        </w:rPr>
        <w:t>10000+ large ranges items in the pass more than 1</w:t>
      </w:r>
      <w:r w:rsidRPr="00521102">
        <w:rPr>
          <w:rFonts w:ascii="Arial" w:hAnsi="Arial" w:cs="Arial" w:hint="eastAsia"/>
          <w:color w:val="000000" w:themeColor="text1"/>
        </w:rPr>
        <w:t>8</w:t>
      </w:r>
      <w:r w:rsidRPr="00521102">
        <w:rPr>
          <w:rFonts w:ascii="Arial" w:hAnsi="Arial" w:cs="Arial"/>
          <w:color w:val="000000" w:themeColor="text1"/>
        </w:rPr>
        <w:t xml:space="preserve"> years. We are the leading manufacturer and supplier of innovative stylish furniture for the alfresco, hospitality, home and leisure industries.</w:t>
      </w:r>
    </w:p>
    <w:p w:rsidR="00521102" w:rsidRPr="00521102" w:rsidRDefault="00521102" w:rsidP="00521102">
      <w:pPr>
        <w:pStyle w:val="a5"/>
        <w:spacing w:before="0" w:beforeAutospacing="0" w:after="0" w:afterAutospacing="0"/>
        <w:rPr>
          <w:rFonts w:ascii="Arial" w:hAnsi="Arial" w:cs="Arial"/>
          <w:color w:val="000000" w:themeColor="text1"/>
        </w:rPr>
      </w:pPr>
    </w:p>
    <w:p w:rsidR="00521102" w:rsidRDefault="00521102" w:rsidP="00521102">
      <w:pPr>
        <w:pStyle w:val="a5"/>
        <w:spacing w:before="0" w:beforeAutospacing="0" w:after="0" w:afterAutospacing="0"/>
        <w:rPr>
          <w:rFonts w:ascii="Arial" w:hAnsi="Arial" w:cs="Arial"/>
          <w:color w:val="000000" w:themeColor="text1"/>
        </w:rPr>
      </w:pPr>
      <w:r w:rsidRPr="00521102">
        <w:rPr>
          <w:rFonts w:ascii="Arial" w:hAnsi="Arial" w:cs="Arial"/>
          <w:color w:val="000000" w:themeColor="text1"/>
        </w:rPr>
        <w:t>Working closely with some of the most popular brands all over the world and chains for many years, our reputation has been built on the idea of quality without compromise.</w:t>
      </w:r>
    </w:p>
    <w:p w:rsidR="00521102" w:rsidRPr="00521102" w:rsidRDefault="00521102" w:rsidP="00521102">
      <w:pPr>
        <w:pStyle w:val="a5"/>
        <w:spacing w:before="0" w:beforeAutospacing="0" w:after="0" w:afterAutospacing="0"/>
        <w:rPr>
          <w:rFonts w:ascii="Arial" w:hAnsi="Arial" w:cs="Arial"/>
          <w:color w:val="000000" w:themeColor="text1"/>
        </w:rPr>
      </w:pPr>
    </w:p>
    <w:p w:rsidR="00521102" w:rsidRPr="00521102" w:rsidRDefault="00521102" w:rsidP="00521102">
      <w:pPr>
        <w:pStyle w:val="a5"/>
        <w:spacing w:before="0" w:beforeAutospacing="0" w:after="0" w:afterAutospacing="0"/>
        <w:rPr>
          <w:rFonts w:ascii="Arial" w:hAnsi="Arial" w:cs="Arial"/>
          <w:color w:val="000000" w:themeColor="text1"/>
        </w:rPr>
      </w:pPr>
      <w:r w:rsidRPr="00521102">
        <w:rPr>
          <w:rFonts w:ascii="Arial" w:hAnsi="Arial" w:cs="Arial"/>
          <w:color w:val="000000" w:themeColor="text1"/>
        </w:rPr>
        <w:t>We are a one-stop service for both indoor and outdoor furniture solution provider. The Design/Build concept is fundamental to our business. We are able to work with the designer team to your project and new product collection.</w:t>
      </w:r>
    </w:p>
    <w:p w:rsidR="00521102" w:rsidRDefault="00521102" w:rsidP="00521102">
      <w:pPr>
        <w:pStyle w:val="a5"/>
        <w:spacing w:before="0" w:beforeAutospacing="0" w:after="0" w:afterAutospacing="0"/>
        <w:rPr>
          <w:rFonts w:ascii="Arial" w:hAnsi="Arial" w:cs="Arial"/>
          <w:color w:val="000000" w:themeColor="text1"/>
        </w:rPr>
      </w:pPr>
      <w:r w:rsidRPr="00521102">
        <w:rPr>
          <w:rFonts w:ascii="Arial" w:hAnsi="Arial" w:cs="Arial"/>
          <w:color w:val="000000" w:themeColor="text1"/>
        </w:rPr>
        <w:t>CDG is an independent company of design and produce the stylish restaurant furniture items to meet your demand.</w:t>
      </w:r>
    </w:p>
    <w:p w:rsidR="00C37F42" w:rsidRDefault="00C37F42" w:rsidP="00521102">
      <w:pPr>
        <w:pStyle w:val="a5"/>
        <w:spacing w:before="0" w:beforeAutospacing="0" w:after="0" w:afterAutospacing="0"/>
        <w:rPr>
          <w:rFonts w:ascii="Arial" w:hAnsi="Arial" w:cs="Arial"/>
          <w:color w:val="000000" w:themeColor="text1"/>
        </w:rPr>
      </w:pPr>
    </w:p>
    <w:p w:rsidR="00C37F42" w:rsidRPr="00521102" w:rsidRDefault="00C37F42" w:rsidP="00521102">
      <w:pPr>
        <w:pStyle w:val="a5"/>
        <w:spacing w:before="0" w:beforeAutospacing="0" w:after="0" w:afterAutospacing="0"/>
        <w:rPr>
          <w:rFonts w:ascii="Arial" w:hAnsi="Arial" w:cs="Arial"/>
          <w:color w:val="000000" w:themeColor="text1"/>
        </w:rPr>
      </w:pPr>
      <w:r>
        <w:rPr>
          <w:rFonts w:ascii="Arial" w:hAnsi="Arial" w:cs="Arial" w:hint="eastAsia"/>
          <w:color w:val="000000" w:themeColor="text1"/>
        </w:rPr>
        <w:t xml:space="preserve">CDG </w:t>
      </w:r>
      <w:r w:rsidRPr="00521102">
        <w:rPr>
          <w:rFonts w:ascii="Arial" w:hAnsi="Arial" w:cs="Arial"/>
          <w:color w:val="000000" w:themeColor="text1"/>
        </w:rPr>
        <w:t>Furniture</w:t>
      </w:r>
      <w:r>
        <w:rPr>
          <w:rFonts w:ascii="Arial" w:hAnsi="Arial" w:cs="Arial" w:hint="eastAsia"/>
          <w:color w:val="000000" w:themeColor="text1"/>
        </w:rPr>
        <w:t xml:space="preserve"> W</w:t>
      </w:r>
      <w:r w:rsidRPr="00C37F42">
        <w:rPr>
          <w:rFonts w:ascii="Arial" w:hAnsi="Arial" w:cs="Arial"/>
          <w:color w:val="000000" w:themeColor="text1"/>
        </w:rPr>
        <w:t>ebsite</w:t>
      </w:r>
      <w:r>
        <w:rPr>
          <w:rFonts w:ascii="Arial" w:hAnsi="Arial" w:cs="Arial" w:hint="eastAsia"/>
          <w:color w:val="000000" w:themeColor="text1"/>
        </w:rPr>
        <w:t xml:space="preserve">: </w:t>
      </w:r>
      <w:r w:rsidR="00F71786">
        <w:rPr>
          <w:rFonts w:ascii="Arial" w:hAnsi="Arial" w:cs="Arial"/>
          <w:color w:val="000000" w:themeColor="text1"/>
        </w:rPr>
        <w:t>https://www.cdgfurn</w:t>
      </w:r>
      <w:r w:rsidRPr="00C37F42">
        <w:rPr>
          <w:rFonts w:ascii="Arial" w:hAnsi="Arial" w:cs="Arial"/>
          <w:color w:val="000000" w:themeColor="text1"/>
        </w:rPr>
        <w:t>.com/</w:t>
      </w:r>
    </w:p>
    <w:p w:rsidR="00255863" w:rsidRPr="00521102" w:rsidRDefault="00255863" w:rsidP="00521102">
      <w:pPr>
        <w:rPr>
          <w:rFonts w:ascii="Arial" w:eastAsia="宋体" w:hAnsi="Arial" w:cs="Arial"/>
          <w:color w:val="000000" w:themeColor="text1"/>
          <w:kern w:val="0"/>
          <w:sz w:val="24"/>
          <w:szCs w:val="24"/>
        </w:rPr>
      </w:pPr>
    </w:p>
    <w:p w:rsidR="00521102" w:rsidRPr="00521102" w:rsidRDefault="00521102" w:rsidP="00521102">
      <w:pPr>
        <w:rPr>
          <w:rFonts w:ascii="Arial" w:eastAsia="宋体" w:hAnsi="Arial" w:cs="Arial"/>
          <w:color w:val="000000" w:themeColor="text1"/>
          <w:kern w:val="0"/>
          <w:sz w:val="24"/>
          <w:szCs w:val="24"/>
        </w:rPr>
      </w:pPr>
    </w:p>
    <w:p w:rsidR="00521102" w:rsidRPr="00521102" w:rsidRDefault="00521102" w:rsidP="00521102">
      <w:pPr>
        <w:rPr>
          <w:rFonts w:ascii="Arial" w:eastAsia="宋体" w:hAnsi="Arial" w:cs="Arial"/>
          <w:color w:val="000000" w:themeColor="text1"/>
          <w:kern w:val="0"/>
          <w:sz w:val="24"/>
          <w:szCs w:val="24"/>
        </w:rPr>
      </w:pPr>
    </w:p>
    <w:p w:rsidR="00521102" w:rsidRPr="00521102" w:rsidRDefault="00521102" w:rsidP="00521102">
      <w:pPr>
        <w:jc w:val="center"/>
        <w:rPr>
          <w:rFonts w:ascii="Arial" w:eastAsia="宋体" w:hAnsi="Arial" w:cs="Arial"/>
          <w:color w:val="000000" w:themeColor="text1"/>
          <w:kern w:val="0"/>
          <w:sz w:val="24"/>
          <w:szCs w:val="24"/>
        </w:rPr>
      </w:pPr>
      <w:r w:rsidRPr="00521102">
        <w:rPr>
          <w:rFonts w:ascii="Arial" w:eastAsia="宋体" w:hAnsi="Arial" w:cs="Arial"/>
          <w:color w:val="000000" w:themeColor="text1"/>
          <w:kern w:val="0"/>
          <w:sz w:val="24"/>
          <w:szCs w:val="24"/>
        </w:rPr>
        <w:t>The Story Of CDG</w:t>
      </w:r>
    </w:p>
    <w:p w:rsidR="00521102" w:rsidRPr="00521102" w:rsidRDefault="00521102" w:rsidP="00521102">
      <w:pPr>
        <w:rPr>
          <w:rFonts w:ascii="Arial" w:eastAsia="宋体" w:hAnsi="Arial" w:cs="Arial"/>
          <w:color w:val="000000" w:themeColor="text1"/>
          <w:kern w:val="0"/>
          <w:sz w:val="24"/>
          <w:szCs w:val="24"/>
        </w:rPr>
      </w:pPr>
    </w:p>
    <w:p w:rsidR="00521102" w:rsidRPr="00521102" w:rsidRDefault="00521102" w:rsidP="00521102">
      <w:pPr>
        <w:rPr>
          <w:rFonts w:ascii="Arial" w:eastAsia="宋体" w:hAnsi="Arial" w:cs="Arial"/>
          <w:color w:val="000000" w:themeColor="text1"/>
          <w:kern w:val="0"/>
          <w:sz w:val="24"/>
          <w:szCs w:val="24"/>
        </w:rPr>
      </w:pPr>
      <w:r w:rsidRPr="00521102">
        <w:rPr>
          <w:rFonts w:ascii="Arial" w:eastAsia="宋体" w:hAnsi="Arial" w:cs="Arial"/>
          <w:color w:val="000000" w:themeColor="text1"/>
          <w:kern w:val="0"/>
          <w:sz w:val="24"/>
          <w:szCs w:val="24"/>
        </w:rPr>
        <w:t>CDG -The Brand Of Fashion Leading Indoor &amp; Outdoor Furniture</w:t>
      </w:r>
    </w:p>
    <w:p w:rsidR="00521102" w:rsidRPr="00521102" w:rsidRDefault="00521102" w:rsidP="00521102">
      <w:pPr>
        <w:rPr>
          <w:rFonts w:ascii="Arial" w:eastAsia="宋体" w:hAnsi="Arial" w:cs="Arial"/>
          <w:color w:val="000000" w:themeColor="text1"/>
          <w:kern w:val="0"/>
          <w:sz w:val="24"/>
          <w:szCs w:val="24"/>
        </w:rPr>
      </w:pPr>
    </w:p>
    <w:p w:rsidR="00521102" w:rsidRPr="00521102" w:rsidRDefault="00521102" w:rsidP="00521102">
      <w:pPr>
        <w:rPr>
          <w:rFonts w:ascii="Arial" w:eastAsia="宋体" w:hAnsi="Arial" w:cs="Arial"/>
          <w:color w:val="000000" w:themeColor="text1"/>
          <w:kern w:val="0"/>
          <w:sz w:val="24"/>
          <w:szCs w:val="24"/>
        </w:rPr>
      </w:pPr>
      <w:r w:rsidRPr="00521102">
        <w:rPr>
          <w:rFonts w:ascii="Arial" w:eastAsia="宋体" w:hAnsi="Arial" w:cs="Arial"/>
          <w:color w:val="000000" w:themeColor="text1"/>
          <w:kern w:val="0"/>
          <w:sz w:val="24"/>
          <w:szCs w:val="24"/>
        </w:rPr>
        <w:t>As a Chinese lady with a backgrou</w:t>
      </w:r>
      <w:r>
        <w:rPr>
          <w:rFonts w:ascii="Arial" w:eastAsia="宋体" w:hAnsi="Arial" w:cs="Arial"/>
          <w:color w:val="000000" w:themeColor="text1"/>
          <w:kern w:val="0"/>
          <w:sz w:val="24"/>
          <w:szCs w:val="24"/>
        </w:rPr>
        <w:t>nd of furniture design and colo</w:t>
      </w:r>
      <w:r w:rsidRPr="00521102">
        <w:rPr>
          <w:rFonts w:ascii="Arial" w:eastAsia="宋体" w:hAnsi="Arial" w:cs="Arial"/>
          <w:color w:val="000000" w:themeColor="text1"/>
          <w:kern w:val="0"/>
          <w:sz w:val="24"/>
          <w:szCs w:val="24"/>
        </w:rPr>
        <w:t>rist, Lisa's pursuit of beauty is different from many other women. She is more in love with the beauty of furniture design and colors, she has been exploring the art of combination of furniture with spaces and interior decoration.</w:t>
      </w:r>
    </w:p>
    <w:p w:rsidR="00521102" w:rsidRPr="00521102" w:rsidRDefault="00521102" w:rsidP="00521102">
      <w:pPr>
        <w:rPr>
          <w:rFonts w:ascii="Arial" w:eastAsia="宋体" w:hAnsi="Arial" w:cs="Arial"/>
          <w:color w:val="000000" w:themeColor="text1"/>
          <w:kern w:val="0"/>
          <w:sz w:val="24"/>
          <w:szCs w:val="24"/>
        </w:rPr>
      </w:pPr>
    </w:p>
    <w:p w:rsidR="00521102" w:rsidRDefault="00521102" w:rsidP="00521102">
      <w:pPr>
        <w:rPr>
          <w:rFonts w:ascii="Arial" w:eastAsia="宋体" w:hAnsi="Arial" w:cs="Arial"/>
          <w:color w:val="000000" w:themeColor="text1"/>
          <w:kern w:val="0"/>
          <w:sz w:val="24"/>
          <w:szCs w:val="24"/>
        </w:rPr>
      </w:pPr>
      <w:r w:rsidRPr="00521102">
        <w:rPr>
          <w:rFonts w:ascii="Arial" w:eastAsia="宋体" w:hAnsi="Arial" w:cs="Arial"/>
          <w:color w:val="000000" w:themeColor="text1"/>
          <w:kern w:val="0"/>
          <w:sz w:val="24"/>
          <w:szCs w:val="24"/>
        </w:rPr>
        <w:t>She has a vision that CDG will work with the innovative designers, architects as well the project owners to extend the talent of Chinese people in terms of creativity, wisdom, humanity, culture all over the world, by designing and producing the s</w:t>
      </w:r>
      <w:r w:rsidR="00C3588B">
        <w:rPr>
          <w:rFonts w:ascii="Arial" w:eastAsia="宋体" w:hAnsi="Arial" w:cs="Arial"/>
          <w:color w:val="000000" w:themeColor="text1"/>
          <w:kern w:val="0"/>
          <w:sz w:val="24"/>
          <w:szCs w:val="24"/>
        </w:rPr>
        <w:t>tylish furniture items with</w:t>
      </w:r>
      <w:r w:rsidRPr="00521102">
        <w:rPr>
          <w:rFonts w:ascii="Arial" w:eastAsia="宋体" w:hAnsi="Arial" w:cs="Arial"/>
          <w:color w:val="000000" w:themeColor="text1"/>
          <w:kern w:val="0"/>
          <w:sz w:val="24"/>
          <w:szCs w:val="24"/>
        </w:rPr>
        <w:t xml:space="preserve"> arts and temperature. To be a one-stop service for both indoor and outdoor furniture solution provider and help customers get both in &amp; out items more easy is her goal.</w:t>
      </w:r>
    </w:p>
    <w:p w:rsidR="00501E42" w:rsidRDefault="00501E42" w:rsidP="00521102">
      <w:pPr>
        <w:rPr>
          <w:rFonts w:ascii="Arial" w:eastAsia="宋体" w:hAnsi="Arial" w:cs="Arial"/>
          <w:color w:val="000000" w:themeColor="text1"/>
          <w:kern w:val="0"/>
          <w:sz w:val="24"/>
          <w:szCs w:val="24"/>
        </w:rPr>
      </w:pPr>
    </w:p>
    <w:p w:rsidR="00501E42" w:rsidRDefault="00501E42" w:rsidP="00521102">
      <w:pPr>
        <w:rPr>
          <w:rFonts w:ascii="Arial" w:eastAsia="宋体" w:hAnsi="Arial" w:cs="Arial"/>
          <w:color w:val="000000" w:themeColor="text1"/>
          <w:kern w:val="0"/>
          <w:sz w:val="24"/>
          <w:szCs w:val="24"/>
        </w:rPr>
      </w:pPr>
    </w:p>
    <w:p w:rsidR="00501E42" w:rsidRDefault="00501E42" w:rsidP="00501E42">
      <w:pPr>
        <w:jc w:val="center"/>
        <w:rPr>
          <w:rFonts w:ascii="Arial" w:eastAsia="宋体" w:hAnsi="Arial" w:cs="Arial"/>
          <w:color w:val="000000" w:themeColor="text1"/>
          <w:kern w:val="0"/>
          <w:sz w:val="24"/>
          <w:szCs w:val="24"/>
        </w:rPr>
      </w:pPr>
      <w:r w:rsidRPr="00501E42">
        <w:rPr>
          <w:rFonts w:ascii="Arial" w:eastAsia="宋体" w:hAnsi="Arial" w:cs="Arial"/>
          <w:color w:val="000000" w:themeColor="text1"/>
          <w:kern w:val="0"/>
          <w:sz w:val="24"/>
          <w:szCs w:val="24"/>
        </w:rPr>
        <w:t>About Lisa Story</w:t>
      </w:r>
    </w:p>
    <w:p w:rsidR="00501E42" w:rsidRPr="00501E42" w:rsidRDefault="00501E42" w:rsidP="00501E42">
      <w:pPr>
        <w:jc w:val="left"/>
        <w:rPr>
          <w:rFonts w:ascii="Arial" w:eastAsia="宋体" w:hAnsi="Arial" w:cs="Arial"/>
          <w:color w:val="000000" w:themeColor="text1"/>
          <w:kern w:val="0"/>
          <w:sz w:val="24"/>
          <w:szCs w:val="24"/>
        </w:rPr>
      </w:pPr>
    </w:p>
    <w:p w:rsidR="00501E42" w:rsidRPr="00501E42" w:rsidRDefault="00501E42" w:rsidP="00501E42">
      <w:pPr>
        <w:jc w:val="left"/>
        <w:rPr>
          <w:rFonts w:ascii="Arial" w:eastAsia="宋体" w:hAnsi="Arial" w:cs="Arial"/>
          <w:color w:val="000000" w:themeColor="text1"/>
          <w:kern w:val="0"/>
          <w:sz w:val="24"/>
          <w:szCs w:val="24"/>
        </w:rPr>
      </w:pPr>
      <w:r w:rsidRPr="00501E42">
        <w:rPr>
          <w:rFonts w:ascii="Arial" w:eastAsia="宋体" w:hAnsi="Arial" w:cs="Arial"/>
          <w:color w:val="000000" w:themeColor="text1"/>
          <w:kern w:val="0"/>
          <w:sz w:val="24"/>
          <w:szCs w:val="24"/>
        </w:rPr>
        <w:lastRenderedPageBreak/>
        <w:t>Lisa Liang comes from a village in southern China, where she grew up with two siblings. Her fondest childhood memory is the entire family gathered around a small, worn-out table that had been passed down from her grandfather, sharing meals together. Despite the lack of extravagant cuisine, those moments were the most beautiful memories of her life.</w:t>
      </w:r>
    </w:p>
    <w:p w:rsidR="00501E42" w:rsidRPr="00501E42" w:rsidRDefault="00501E42" w:rsidP="00501E42">
      <w:pPr>
        <w:jc w:val="left"/>
        <w:rPr>
          <w:rFonts w:ascii="Arial" w:eastAsia="宋体" w:hAnsi="Arial" w:cs="Arial"/>
          <w:color w:val="000000" w:themeColor="text1"/>
          <w:kern w:val="0"/>
          <w:sz w:val="24"/>
          <w:szCs w:val="24"/>
        </w:rPr>
      </w:pPr>
    </w:p>
    <w:p w:rsidR="00501E42" w:rsidRPr="00501E42" w:rsidRDefault="00501E42" w:rsidP="00501E42">
      <w:pPr>
        <w:jc w:val="left"/>
        <w:rPr>
          <w:rFonts w:ascii="Arial" w:eastAsia="宋体" w:hAnsi="Arial" w:cs="Arial"/>
          <w:color w:val="000000" w:themeColor="text1"/>
          <w:kern w:val="0"/>
          <w:sz w:val="24"/>
          <w:szCs w:val="24"/>
        </w:rPr>
      </w:pPr>
      <w:r w:rsidRPr="00501E42">
        <w:rPr>
          <w:rFonts w:ascii="Arial" w:eastAsia="宋体" w:hAnsi="Arial" w:cs="Arial"/>
          <w:color w:val="000000" w:themeColor="text1"/>
          <w:kern w:val="0"/>
          <w:sz w:val="24"/>
          <w:szCs w:val="24"/>
        </w:rPr>
        <w:t>Years later, after graduating from university, Lisa entered the restaurant furniture industry with a beautiful dream in mind: to provide people with warm and delightful dining experiences, allowing loved ones, friends, and partners to enjoy the beautiful moments of reunions.</w:t>
      </w:r>
    </w:p>
    <w:p w:rsidR="00501E42" w:rsidRPr="00501E42" w:rsidRDefault="00501E42" w:rsidP="00501E42">
      <w:pPr>
        <w:jc w:val="left"/>
        <w:rPr>
          <w:rFonts w:ascii="Arial" w:eastAsia="宋体" w:hAnsi="Arial" w:cs="Arial"/>
          <w:color w:val="000000" w:themeColor="text1"/>
          <w:kern w:val="0"/>
          <w:sz w:val="24"/>
          <w:szCs w:val="24"/>
        </w:rPr>
      </w:pPr>
    </w:p>
    <w:p w:rsidR="00501E42" w:rsidRPr="00521102" w:rsidRDefault="00501E42" w:rsidP="00501E42">
      <w:pPr>
        <w:jc w:val="left"/>
        <w:rPr>
          <w:rFonts w:ascii="Arial" w:eastAsia="宋体" w:hAnsi="Arial" w:cs="Arial"/>
          <w:color w:val="000000" w:themeColor="text1"/>
          <w:kern w:val="0"/>
          <w:sz w:val="24"/>
          <w:szCs w:val="24"/>
        </w:rPr>
      </w:pPr>
      <w:r w:rsidRPr="00501E42">
        <w:rPr>
          <w:rFonts w:ascii="Arial" w:eastAsia="宋体" w:hAnsi="Arial" w:cs="Arial"/>
          <w:color w:val="000000" w:themeColor="text1"/>
          <w:kern w:val="0"/>
          <w:sz w:val="24"/>
          <w:szCs w:val="24"/>
        </w:rPr>
        <w:t>Lisa is willing to collaborate with innovative designers, architects, and project owners to showcase Chinese creativity, wisdom, humanity, and culture worldwide through the design and production of stylish and artful furniture pieces. CDG's furniture items are infused with warmth and character, reflecting Chinese art and style.</w:t>
      </w:r>
    </w:p>
    <w:sectPr w:rsidR="00501E42" w:rsidRPr="00521102" w:rsidSect="00ED0A6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77BF" w:rsidRDefault="007477BF" w:rsidP="00B87E84">
      <w:r>
        <w:separator/>
      </w:r>
    </w:p>
  </w:endnote>
  <w:endnote w:type="continuationSeparator" w:id="1">
    <w:p w:rsidR="007477BF" w:rsidRDefault="007477BF" w:rsidP="00B87E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77BF" w:rsidRDefault="007477BF" w:rsidP="00B87E84">
      <w:r>
        <w:separator/>
      </w:r>
    </w:p>
  </w:footnote>
  <w:footnote w:type="continuationSeparator" w:id="1">
    <w:p w:rsidR="007477BF" w:rsidRDefault="007477BF" w:rsidP="00B87E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7E84"/>
    <w:rsid w:val="00255863"/>
    <w:rsid w:val="0041765F"/>
    <w:rsid w:val="00501E42"/>
    <w:rsid w:val="00521102"/>
    <w:rsid w:val="006D5EA9"/>
    <w:rsid w:val="007477BF"/>
    <w:rsid w:val="00791FA2"/>
    <w:rsid w:val="009158C5"/>
    <w:rsid w:val="00AB4505"/>
    <w:rsid w:val="00B87E84"/>
    <w:rsid w:val="00C3588B"/>
    <w:rsid w:val="00C37F42"/>
    <w:rsid w:val="00D16BDA"/>
    <w:rsid w:val="00ED0A61"/>
    <w:rsid w:val="00F717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A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87E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87E84"/>
    <w:rPr>
      <w:sz w:val="18"/>
      <w:szCs w:val="18"/>
    </w:rPr>
  </w:style>
  <w:style w:type="paragraph" w:styleId="a4">
    <w:name w:val="footer"/>
    <w:basedOn w:val="a"/>
    <w:link w:val="Char0"/>
    <w:uiPriority w:val="99"/>
    <w:semiHidden/>
    <w:unhideWhenUsed/>
    <w:rsid w:val="00B87E8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87E84"/>
    <w:rPr>
      <w:sz w:val="18"/>
      <w:szCs w:val="18"/>
    </w:rPr>
  </w:style>
  <w:style w:type="paragraph" w:styleId="a5">
    <w:name w:val="Normal (Web)"/>
    <w:basedOn w:val="a"/>
    <w:uiPriority w:val="99"/>
    <w:semiHidden/>
    <w:unhideWhenUsed/>
    <w:rsid w:val="00521102"/>
    <w:pPr>
      <w:widowControl/>
      <w:spacing w:before="100" w:beforeAutospacing="1" w:after="100" w:afterAutospacing="1"/>
      <w:jc w:val="left"/>
    </w:pPr>
    <w:rPr>
      <w:rFonts w:ascii="宋体" w:eastAsia="宋体" w:hAnsi="宋体" w:cs="宋体"/>
      <w:kern w:val="0"/>
      <w:sz w:val="24"/>
      <w:szCs w:val="24"/>
    </w:rPr>
  </w:style>
  <w:style w:type="character" w:customStyle="1" w:styleId="copyright-name">
    <w:name w:val="copyright-name"/>
    <w:basedOn w:val="a0"/>
    <w:rsid w:val="0041765F"/>
  </w:style>
</w:styles>
</file>

<file path=word/webSettings.xml><?xml version="1.0" encoding="utf-8"?>
<w:webSettings xmlns:r="http://schemas.openxmlformats.org/officeDocument/2006/relationships" xmlns:w="http://schemas.openxmlformats.org/wordprocessingml/2006/main">
  <w:divs>
    <w:div w:id="174464206">
      <w:bodyDiv w:val="1"/>
      <w:marLeft w:val="0"/>
      <w:marRight w:val="0"/>
      <w:marTop w:val="0"/>
      <w:marBottom w:val="0"/>
      <w:divBdr>
        <w:top w:val="none" w:sz="0" w:space="0" w:color="auto"/>
        <w:left w:val="none" w:sz="0" w:space="0" w:color="auto"/>
        <w:bottom w:val="none" w:sz="0" w:space="0" w:color="auto"/>
        <w:right w:val="none" w:sz="0" w:space="0" w:color="auto"/>
      </w:divBdr>
    </w:div>
    <w:div w:id="246690412">
      <w:bodyDiv w:val="1"/>
      <w:marLeft w:val="0"/>
      <w:marRight w:val="0"/>
      <w:marTop w:val="0"/>
      <w:marBottom w:val="0"/>
      <w:divBdr>
        <w:top w:val="none" w:sz="0" w:space="0" w:color="auto"/>
        <w:left w:val="none" w:sz="0" w:space="0" w:color="auto"/>
        <w:bottom w:val="none" w:sz="0" w:space="0" w:color="auto"/>
        <w:right w:val="none" w:sz="0" w:space="0" w:color="auto"/>
      </w:divBdr>
    </w:div>
    <w:div w:id="840314430">
      <w:bodyDiv w:val="1"/>
      <w:marLeft w:val="0"/>
      <w:marRight w:val="0"/>
      <w:marTop w:val="0"/>
      <w:marBottom w:val="0"/>
      <w:divBdr>
        <w:top w:val="none" w:sz="0" w:space="0" w:color="auto"/>
        <w:left w:val="none" w:sz="0" w:space="0" w:color="auto"/>
        <w:bottom w:val="none" w:sz="0" w:space="0" w:color="auto"/>
        <w:right w:val="none" w:sz="0" w:space="0" w:color="auto"/>
      </w:divBdr>
      <w:divsChild>
        <w:div w:id="55786593">
          <w:marLeft w:val="0"/>
          <w:marRight w:val="0"/>
          <w:marTop w:val="0"/>
          <w:marBottom w:val="0"/>
          <w:divBdr>
            <w:top w:val="none" w:sz="0" w:space="0" w:color="auto"/>
            <w:left w:val="none" w:sz="0" w:space="0" w:color="auto"/>
            <w:bottom w:val="none" w:sz="0" w:space="0" w:color="auto"/>
            <w:right w:val="none" w:sz="0" w:space="0" w:color="auto"/>
          </w:divBdr>
          <w:divsChild>
            <w:div w:id="1006976955">
              <w:marLeft w:val="0"/>
              <w:marRight w:val="0"/>
              <w:marTop w:val="0"/>
              <w:marBottom w:val="0"/>
              <w:divBdr>
                <w:top w:val="none" w:sz="0" w:space="0" w:color="auto"/>
                <w:left w:val="none" w:sz="0" w:space="0" w:color="auto"/>
                <w:bottom w:val="none" w:sz="0" w:space="0" w:color="auto"/>
                <w:right w:val="none" w:sz="0" w:space="0" w:color="auto"/>
              </w:divBdr>
              <w:divsChild>
                <w:div w:id="17551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422</Words>
  <Characters>2408</Characters>
  <Application>Microsoft Office Word</Application>
  <DocSecurity>0</DocSecurity>
  <Lines>20</Lines>
  <Paragraphs>5</Paragraphs>
  <ScaleCrop>false</ScaleCrop>
  <Company/>
  <LinksUpToDate>false</LinksUpToDate>
  <CharactersWithSpaces>2825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dcterms:created xsi:type="dcterms:W3CDTF">2024-01-05T04:06:00Z</dcterms:created>
  <dcterms:modified xsi:type="dcterms:W3CDTF">2026-05-15T07:45:00Z</dcterms:modified>
</cp:coreProperties>
</file>